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№ _____________________</w:t>
      </w:r>
    </w:p>
    <w:p>
      <w:pPr>
        <w:spacing w:after="0" w:line="240" w:lineRule="atLeast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(заполняет приемная комиссия)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0" o:spid="_x0000_s2050" o:spt="32" type="#_x0000_t32" style="position:absolute;left:0pt;margin-left:70.5pt;margin-top:13.05pt;height:0.05pt;width:468.35pt;z-index:2517350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Директору   Государственного  бюджетного  профессионального  образовательного  учреждения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1" o:spid="_x0000_s2051" o:spt="32" type="#_x0000_t32" style="position:absolute;left:0pt;margin-left:4.1pt;margin-top:15.3pt;height:0pt;width:534.75pt;z-index:2517125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«Тверской  медицинский  колледж»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2" o:spid="_x0000_s2052" o:spt="32" type="#_x0000_t32" style="position:absolute;left:0pt;margin-left:4.1pt;margin-top:16.9pt;height:0pt;width:534.75pt;z-index:25171148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Соцкой Татьяне Николаевне</w:t>
      </w:r>
    </w:p>
    <w:p>
      <w:pPr>
        <w:spacing w:line="12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tLeas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53" o:spid="_x0000_s2053" o:spt="32" type="#_x0000_t32" style="position:absolute;left:0pt;margin-left:11.25pt;margin-top:11.8pt;height:0pt;width:522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от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2054" o:spid="_x0000_s2054" o:spt="202" type="#_x0000_t202" style="position:absolute;left:0pt;margin-left:257.55pt;margin-top:9.9pt;height:160pt;width:281.3pt;z-index:251661312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Документ, удостоверяющий личность,___________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Серия________№ ____________________________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Когда и кем выдан:___________________________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____________________________________________  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СНИЛС</w:t>
                  </w: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2055" o:spid="_x0000_s2055" o:spt="202" type="#_x0000_t202" style="position:absolute;left:0pt;margin-left:-6.75pt;margin-top:9.9pt;height:160pt;width:264pt;z-index:251660288;mso-width-relative:margin;mso-height-relative:margin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340" w:lineRule="atLeas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Фамилия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Имя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Отчество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Место рождения</w:t>
                  </w:r>
                </w:p>
                <w:p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Гражданство ________________________________</w:t>
                  </w:r>
                </w:p>
              </w:txbxContent>
            </v:textbox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6" o:spid="_x0000_s2056" o:spt="32" type="#_x0000_t32" style="position:absolute;left:0pt;margin-left:50.25pt;margin-top:5.8pt;height:0pt;width:198.85pt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7" o:spid="_x0000_s2057" o:spt="32" type="#_x0000_t32" style="position:absolute;left:0pt;margin-left:30pt;margin-top:5pt;height:0pt;width:222.85pt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8" o:spid="_x0000_s2058" o:spt="32" type="#_x0000_t32" style="position:absolute;left:0pt;margin-left:78.75pt;margin-top:22.7pt;height:0pt;width:168.1pt;z-index:2516654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59" o:spid="_x0000_s2059" o:spt="32" type="#_x0000_t32" style="position:absolute;left:0pt;margin-left:50.25pt;margin-top:0.95pt;height:0pt;width:196.6pt;z-index:2516643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0" o:spid="_x0000_s2060" o:spt="32" type="#_x0000_t32" style="position:absolute;left:0pt;margin-left:92.25pt;margin-top:20.3pt;height:0pt;width:160.6pt;z-index:2516664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1" o:spid="_x0000_s2061" o:spt="32" type="#_x0000_t32" style="position:absolute;left:0pt;margin-left:162.75pt;margin-top:12.55pt;height:0pt;width:363pt;z-index:2516674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2" o:spid="_x0000_s2062" o:spt="32" type="#_x0000_t32" style="position:absolute;left:0pt;margin-left:4.1pt;margin-top:8.6pt;height:0pt;width:526.5pt;z-index:2516684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домашний _________мобильный_______________ адрес электронной почты_____________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>
      <w:pPr>
        <w:spacing w:line="240" w:lineRule="atLeast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принять меня на обучение по специальности:</w:t>
      </w:r>
    </w:p>
    <w:p>
      <w:pPr>
        <w:jc w:val="center"/>
        <w:rPr>
          <w:rFonts w:ascii="Times New Roman" w:hAnsi="Times New Roman" w:cs="Times New Roman"/>
          <w:sz w:val="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63" o:spid="_x0000_s2063" o:spt="32" type="#_x0000_t32" style="position:absolute;left:0pt;margin-left:8.9pt;margin-top:10.15pt;height:0pt;width:526.5pt;z-index:2516695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jc w:val="center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4" o:spid="_x0000_s2064" o:spt="1" style="position:absolute;left:0pt;margin-left:204.55pt;margin-top:19.25pt;height:14.25pt;width:16.5pt;z-index:2516705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16"/>
          <w:szCs w:val="24"/>
        </w:rPr>
        <w:t>(</w:t>
      </w:r>
      <w:r>
        <w:rPr>
          <w:rFonts w:ascii="Times New Roman" w:hAnsi="Times New Roman" w:cs="Times New Roman"/>
          <w:sz w:val="16"/>
          <w:szCs w:val="24"/>
          <w:lang w:val="ru-RU"/>
        </w:rPr>
        <w:t>код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>наименование</w:t>
      </w:r>
      <w:r>
        <w:rPr>
          <w:rFonts w:hint="default" w:ascii="Times New Roman" w:hAnsi="Times New Roman" w:cs="Times New Roman"/>
          <w:sz w:val="16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 специальности)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5" o:spid="_x0000_s2065" o:spt="1" style="position:absolute;left:0pt;margin-left:302.25pt;margin-top:24.85pt;height:14.25pt;width:16.5pt;z-index:2516715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по очной форме обучения                    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6" o:spid="_x0000_s2066" o:spt="1" style="position:absolute;left:0pt;margin-left:302.25pt;margin-top:21.55pt;height:14.25pt;width:16.5pt;z-index:2516725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на места, финансируемые из государственного бюджета           ,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полным возмещением затрат                                                       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7" o:spid="_x0000_s2067" o:spt="1" style="position:absolute;left:0pt;margin-left:356.45pt;margin-top:19.25pt;height:14.25pt;width:16.5pt;z-index:25172275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8" o:spid="_x0000_s2068" o:spt="1" style="position:absolute;left:0pt;margin-left:54pt;margin-top:19.25pt;height:14.25pt;width:16.5pt;z-index:25172172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Прошу допустить меня к вступительным испытаниям: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Лепка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Психологическое тестирование                                                    </w:t>
      </w:r>
    </w:p>
    <w:p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следующее: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69" o:spid="_x0000_s2069" o:spt="1" style="position:absolute;left:0pt;margin-left:363.75pt;margin-top:18.15pt;height:13.5pt;width:15pt;z-index:2517299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0" o:spid="_x0000_s2070" o:spt="1" style="position:absolute;left:0pt;margin-left:189.55pt;margin-top:18.15pt;height:13.5pt;width:15pt;z-index:2517288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1" o:spid="_x0000_s2071" o:spt="32" type="#_x0000_t32" style="position:absolute;left:0pt;margin-left:70.5pt;margin-top:13.55pt;height:0pt;width:51pt;z-index:2517104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2" o:spid="_x0000_s2072" o:spt="1" style="position:absolute;left:0pt;margin-left:330pt;margin-top:0.05pt;height:13.5pt;width:15pt;z-index:2516736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Окончил (а) в                 году общеобразовательное учреждение        ;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основное общее образование          /среднее общее образование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3" o:spid="_x0000_s2073" o:spt="1" style="position:absolute;left:0pt;margin-left:387pt;margin-top:-0.25pt;height:13.5pt;width:15pt;z-index:25167462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начального профессионального образования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4" o:spid="_x0000_s2074" o:spt="1" style="position:absolute;left:0pt;margin-left:378.75pt;margin-top:0.2pt;height:13.5pt;width:15pt;z-index:2516848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образовательное учреждение среднего профессионального образования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5" o:spid="_x0000_s2075" o:spt="1" style="position:absolute;left:0pt;margin-left:41.25pt;margin-top:0.65pt;height:13.5pt;width:15pt;z-index:25167564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другое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6" o:spid="_x0000_s2076" o:spt="1" style="position:absolute;left:0pt;margin-left:393.75pt;margin-top:0.35pt;height:13.5pt;width:15pt;z-index:25167667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77" o:spid="_x0000_s2077" o:spt="1" style="position:absolute;left:0pt;margin-left:136.5pt;margin-top:0.35pt;height:13.5pt;width:15pt;z-index:25167769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Документ об образовании        / документ об образовании и о квалификации             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8" o:spid="_x0000_s2078" o:spt="32" type="#_x0000_t32" style="position:absolute;left:0pt;margin-left:121.5pt;margin-top:11.4pt;height:0pt;width:185.25pt;z-index:2516879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79" o:spid="_x0000_s2079" o:spt="32" type="#_x0000_t32" style="position:absolute;left:0pt;margin-left:38.25pt;margin-top:11.4pt;height:0pt;width:65.25pt;z-index:25168691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Серия                         №</w:t>
      </w:r>
    </w:p>
    <w:p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pict>
          <v:shape id="_x0000_s2080" o:spid="_x0000_s2080" o:spt="32" type="#_x0000_t32" style="position:absolute;left:0pt;margin-left:224.8pt;margin-top:12.35pt;height:0pt;width:65.25pt;z-index:2517022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>Средний балл документа об образовании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1" o:spid="_x0000_s2081" o:spt="32" type="#_x0000_t32" style="position:absolute;left:0pt;margin-left:206.25pt;margin-top:11.45pt;height:0pt;width:58.5pt;z-index:2516899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2" o:spid="_x0000_s2082" o:spt="32" type="#_x0000_t32" style="position:absolute;left:0pt;margin-left:142.5pt;margin-top:11.45pt;height:0pt;width:38.25pt;z-index:2516889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3" o:spid="_x0000_s2083" o:spt="1" style="position:absolute;left:0pt;margin-left:170.25pt;margin-top:18.95pt;height:13.5pt;width:15pt;z-index:25167872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4" o:spid="_x0000_s2084" o:spt="1" style="position:absolute;left:0pt;margin-left:249.75pt;margin-top:18.95pt;height:13.5pt;width:15pt;z-index:2516797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5" o:spid="_x0000_s2085" o:spt="1" style="position:absolute;left:0pt;margin-left:410.25pt;margin-top:18.95pt;height:13.5pt;width:15pt;z-index:2516817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6" o:spid="_x0000_s2086" o:spt="1" style="position:absolute;left:0pt;margin-left:345pt;margin-top:18.95pt;height:13.5pt;width:15pt;z-index:2516807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Трудовой стаж (если есть):                лет                      мес.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87" o:spid="_x0000_s2087" o:spt="32" type="#_x0000_t32" style="position:absolute;left:0pt;margin-left:438.3pt;margin-top:12.65pt;height:0pt;width:70.5pt;z-index:2517012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Иностранный язык: английский        , немецкий        , французский        , другой                                      ,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8" o:spid="_x0000_s2088" o:spt="1" style="position:absolute;left:0pt;margin-left:70.5pt;margin-top:0.35pt;height:13.5pt;width:15pt;z-index:2516828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не изучал (а)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89" o:spid="_x0000_s2089" o:spt="1" style="position:absolute;left:0pt;margin-left:218.25pt;margin-top:0.2pt;height:13.5pt;width:15pt;z-index:2516858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090" o:spid="_x0000_s2090" o:spt="1" style="position:absolute;left:0pt;margin-left:121.5pt;margin-top:0.2pt;height:13.5pt;width:15pt;z-index:25168384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Общежитие: нуждаюсь       , не нуждаюсь        .</w:t>
      </w:r>
    </w:p>
    <w:p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1" o:spid="_x0000_s2091" o:spt="32" type="#_x0000_t32" style="position:absolute;left:0pt;margin-left:170.25pt;margin-top:13.55pt;height:0pt;width:352.5pt;z-index:2517166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О себе дополнительно сообщаю: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2" o:spid="_x0000_s2092" o:spt="32" type="#_x0000_t32" style="position:absolute;left:0pt;margin-left:85.5pt;margin-top:11.75pt;height:0pt;width:437.25pt;z-index:25169100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Родители:   мать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3" o:spid="_x0000_s2093" o:spt="32" type="#_x0000_t32" style="position:absolute;left:0pt;margin-left:-0.85pt;margin-top:11.15pt;height:0pt;width:525.1pt;z-index:2517176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br w:type="textWrapping"/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094" o:spid="_x0000_s2094" o:spt="32" type="#_x0000_t32" style="position:absolute;left:0pt;margin-left:87pt;margin-top:11.9pt;height:0pt;width:435.75pt;z-index:25169203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отец</w:t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место работы, должность,</w:t>
      </w:r>
      <w:r>
        <w:rPr>
          <w:rFonts w:ascii="Times New Roman" w:hAnsi="Times New Roman" w:cs="Times New Roman"/>
          <w:sz w:val="20"/>
          <w:szCs w:val="20"/>
        </w:rPr>
        <w:br w:type="textWrapping"/>
      </w:r>
    </w:p>
    <w:p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_x0000_s2095" o:spid="_x0000_s2095" o:spt="32" type="#_x0000_t32" style="position:absolute;left:0pt;margin-left:2.15pt;margin-top:0.2pt;height:0pt;width:522.1pt;z-index:25171865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0"/>
          <w:szCs w:val="20"/>
        </w:rPr>
        <w:t>тел. рабочий, мобильный)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6" o:spid="_x0000_s2096" o:spt="1" style="position:absolute;left:0pt;margin-left:487.25pt;margin-top:-0.1pt;height:13.5pt;width:15pt;z-index:25171456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7" o:spid="_x0000_s2097" o:spt="1" style="position:absolute;left:0pt;margin-left:438.3pt;margin-top:-0.1pt;height:13.5pt;width:15pt;z-index:25171353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сирот (детей, оставшихся без попечения родителей):  да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8" o:spid="_x0000_s2098" o:spt="1" style="position:absolute;left:0pt;margin-left:438.3pt;margin-top:-0.1pt;height:13.5pt;width:15pt;z-index:25172377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099" o:spid="_x0000_s2099" o:spt="1" style="position:absolute;left:0pt;margin-left:487.25pt;margin-top:-0.1pt;height:13.5pt;width:15pt;z-index:25172480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0" o:spid="_x0000_s2100" o:spt="1" style="position:absolute;left:0pt;margin-left:493.8pt;margin-top:25.4pt;height:13.5pt;width:15pt;z-index:2517319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01" o:spid="_x0000_s2101" o:spt="1" style="position:absolute;left:0pt;margin-left:438.3pt;margin-top:25.4pt;height:13.5pt;width:15pt;z-index:25173094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 xml:space="preserve">Отношусь к категории детей инвалидов; имею инвалидность _____ группы:           да         / нет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Нуждаюсь в специальных условиях для проведения вступительных испытаний:     да          / нет </w:t>
      </w:r>
    </w:p>
    <w:p>
      <w:pPr>
        <w:spacing w:after="0" w:line="240" w:lineRule="auto"/>
        <w:rPr>
          <w:rFonts w:ascii="Times New Roman" w:hAnsi="Times New Roman" w:cs="Times New Roman"/>
          <w:sz w:val="2"/>
          <w:szCs w:val="20"/>
        </w:rPr>
      </w:pPr>
    </w:p>
    <w:p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2" o:spid="_x0000_s2102" o:spt="1" style="position:absolute;left:0pt;margin-left:330pt;margin-top:0.65pt;height:13.5pt;width:15pt;z-index:25173401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"/>
          <w:szCs w:val="20"/>
          <w:lang w:eastAsia="ru-RU"/>
        </w:rPr>
        <w:pict>
          <v:rect id="_x0000_s2103" o:spid="_x0000_s2103" o:spt="1" style="position:absolute;left:0pt;margin-left:277.45pt;margin-top:0.65pt;height:13.5pt;width:15pt;z-index:2517329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0"/>
        </w:rPr>
        <w:t>Отношусь к категории многодетных семей:             да         / нет</w:t>
      </w:r>
    </w:p>
    <w:p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>
      <w:pPr>
        <w:tabs>
          <w:tab w:val="left" w:pos="6363"/>
        </w:tabs>
        <w:spacing w:after="0" w:line="240" w:lineRule="auto"/>
        <w:rPr>
          <w:rFonts w:hint="default"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0"/>
        </w:rPr>
        <w:t>Отношусь к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ru-RU"/>
        </w:rPr>
        <w:t>лицам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, которым предоставлено  право преимущественного или </w:t>
      </w:r>
    </w:p>
    <w:p>
      <w:pPr>
        <w:tabs>
          <w:tab w:val="left" w:pos="6363"/>
        </w:tabs>
        <w:spacing w:after="0" w:line="240" w:lineRule="auto"/>
        <w:rPr>
          <w:rFonts w:hint="default" w:ascii="Times New Roman" w:hAnsi="Times New Roman" w:cs="Times New Roman"/>
          <w:sz w:val="24"/>
          <w:szCs w:val="20"/>
          <w:lang w:val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29" o:spid="_x0000_s2129" o:spt="1" style="position:absolute;left:0pt;margin-left:495.3pt;margin-top:13.15pt;height:13.5pt;width:15pt;z-index:25173811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первоочередного приема в соответствии с ч.4 ст. 68 Федерального закона 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rect id="_x0000_s2128" o:spid="_x0000_s2128" o:spt="1" style="position:absolute;left:0pt;margin-left:445.05pt;margin-top:1.6pt;height:13.5pt;width:15pt;z-index:25173708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>«Об образовании в Российской Федерации»</w:t>
      </w:r>
      <w:r>
        <w:rPr>
          <w:rFonts w:ascii="Times New Roman" w:hAnsi="Times New Roman" w:cs="Times New Roman"/>
          <w:sz w:val="24"/>
          <w:szCs w:val="20"/>
        </w:rPr>
        <w:t xml:space="preserve">:           </w:t>
      </w:r>
      <w:r>
        <w:rPr>
          <w:rFonts w:hint="default" w:ascii="Times New Roman" w:hAnsi="Times New Roman" w:cs="Times New Roman"/>
          <w:sz w:val="24"/>
          <w:szCs w:val="20"/>
          <w:lang w:val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0"/>
        </w:rPr>
        <w:t xml:space="preserve"> да          / нет </w:t>
      </w:r>
    </w:p>
    <w:p>
      <w:pPr>
        <w:tabs>
          <w:tab w:val="left" w:pos="636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4" o:spid="_x0000_s2104" o:spt="32" type="#_x0000_t32" style="position:absolute;left:0pt;margin-left:352.5pt;margin-top:52.4pt;height:0pt;width:169.55pt;z-index:25171968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 положениями закона Тверской области от 09.12.2005г.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№150-ЗО «О реализации дополнительных гарантий по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 xml:space="preserve">социальной поддержке детей сирот и детей, оставшихся </w:t>
      </w:r>
      <w:r>
        <w:rPr>
          <w:rFonts w:ascii="Times New Roman" w:hAnsi="Times New Roman" w:cs="Times New Roman"/>
          <w:sz w:val="24"/>
          <w:szCs w:val="20"/>
        </w:rPr>
        <w:br w:type="textWrapping"/>
      </w:r>
      <w:r>
        <w:rPr>
          <w:rFonts w:ascii="Times New Roman" w:hAnsi="Times New Roman" w:cs="Times New Roman"/>
          <w:sz w:val="24"/>
          <w:szCs w:val="20"/>
        </w:rPr>
        <w:t>без попечения родителей в Тверской области» ознакомлен(а):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pict>
          <v:shape id="_x0000_s2105" o:spid="_x0000_s2105" o:spt="32" type="#_x0000_t32" style="position:absolute;left:0pt;margin-left:352.5pt;margin-top:9.4pt;height:0pt;width:169.55pt;z-index:2517207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0"/>
        </w:rPr>
        <w:t xml:space="preserve">Согласен (на) на обработку моих персональных данных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6" o:spid="_x0000_s2106" o:spt="32" type="#_x0000_t32" style="position:absolute;left:0pt;margin-left:330pt;margin-top:11.55pt;height:0pt;width:192.75pt;z-index:2517094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7" o:spid="_x0000_s2107" o:spt="32" type="#_x0000_t32" style="position:absolute;left:0pt;margin-left:129pt;margin-top:11.55pt;height:0pt;width:18.75pt;z-index:2517084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8" o:spid="_x0000_s2108" o:spt="32" type="#_x0000_t32" style="position:absolute;left:0pt;margin-left:38.25pt;margin-top:11.55pt;height:0pt;width:70.5pt;z-index:25170739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09" o:spid="_x0000_s2109" o:spt="32" type="#_x0000_t32" style="position:absolute;left:0pt;margin-left:6.75pt;margin-top:11.55pt;height:0pt;width:18.75pt;z-index:2517063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«        »                          20         г.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Среднее профессиональное образование получаю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0" o:spid="_x0000_s2110" o:spt="1" style="position:absolute;left:0pt;margin-left:132.75pt;margin-top:0.2pt;height:13.5pt;width:15pt;z-index:251694080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rect id="_x0000_s2111" o:spid="_x0000_s2111" o:spt="1" style="position:absolute;left:0pt;margin-left:49.5pt;margin-top:0.2pt;height:13.5pt;width:15pt;z-index:251693056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Times New Roman" w:cs="Times New Roman"/>
          <w:sz w:val="24"/>
          <w:szCs w:val="24"/>
        </w:rPr>
        <w:t>впервые        , не впервые       .                                                              ______________________________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 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Уставом, лицензией на право осуществления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деятельности, свидетельством 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аккредитации 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ним, правилами приема и условиями обучения в данном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2" o:spid="_x0000_s2112" o:spt="32" type="#_x0000_t32" style="position:absolute;left:0pt;flip:x y;margin-left:526.2pt;margin-top:15.2pt;height:1.5pt;width:0.75pt;z-index:2517360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  <w:r>
        <w:rPr>
          <w:rFonts w:ascii="Times New Roman" w:hAnsi="Times New Roman" w:cs="Times New Roman"/>
          <w:sz w:val="24"/>
          <w:szCs w:val="24"/>
        </w:rPr>
        <w:t>образовательном учреждении, правилами подачи апелляций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Arial" w:hAnsi="Arial"/>
          <w:sz w:val="20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с образовательными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программами и другими документами, регламентирующими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организацию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 осуществление образовательной деятельности,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права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ми</w:t>
      </w:r>
      <w:r>
        <w:rPr>
          <w:rFonts w:hint="default" w:ascii="Times New Roman" w:hAnsi="Times New Roman" w:cs="Times New Roman"/>
          <w:sz w:val="24"/>
          <w:szCs w:val="24"/>
        </w:rPr>
        <w:t xml:space="preserve"> и обязанност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ями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</w:rPr>
        <w:t>бучающихся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3" o:spid="_x0000_s2113" o:spt="32" type="#_x0000_t32" style="position:absolute;left:0pt;margin-left:339pt;margin-top:13.35pt;height:0pt;width:185.25pt;z-index:25169817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о порядке ознакомления с актуальными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документами на сайте учреждения </w:t>
      </w:r>
      <w:r>
        <w:rPr>
          <w:rFonts w:ascii="Times New Roman" w:hAnsi="Times New Roman" w:cs="Times New Roman"/>
          <w:sz w:val="24"/>
          <w:szCs w:val="24"/>
        </w:rPr>
        <w:t xml:space="preserve">ознакомлен(а):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4" o:spid="_x0000_s2114" o:spt="32" type="#_x0000_t32" style="position:absolute;left:0pt;margin-left:480.5pt;margin-top:57.95pt;height:0pt;width:18.75pt;z-index:25172787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5" o:spid="_x0000_s2115" o:spt="32" type="#_x0000_t32" style="position:absolute;left:0pt;margin-left:382.8pt;margin-top:57.95pt;height:0pt;width:70.5pt;z-index:25172684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6" o:spid="_x0000_s2116" o:spt="32" type="#_x0000_t32" style="position:absolute;left:0pt;margin-left:354.7pt;margin-top:57.95pt;height:0pt;width:18.75pt;z-index:2517258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7" o:spid="_x0000_s2117" o:spt="32" type="#_x0000_t32" style="position:absolute;left:0pt;margin-left:480.5pt;margin-top:29.5pt;height:0pt;width:18.75pt;z-index:25170534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8" o:spid="_x0000_s2118" o:spt="32" type="#_x0000_t32" style="position:absolute;left:0pt;margin-left:354.7pt;margin-top:29.5pt;height:0pt;width:18.75pt;z-index:25170329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19" o:spid="_x0000_s2119" o:spt="32" type="#_x0000_t32" style="position:absolute;left:0pt;margin-left:388.7pt;margin-top:29.5pt;height:0pt;width:70.5pt;z-index:25170432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датой предоставления оригинала документа об                                на бюджетной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образовании или документа об образовании и о                                   «      »                            20        г.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квалификации (в том числе через информационные                            на платной основе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системы общего пользования) ознакомлен (а):                                     «      »                            20        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0" o:spid="_x0000_s2120" o:spt="32" type="#_x0000_t32" style="position:absolute;left:0pt;margin-left:337.5pt;margin-top:12.4pt;height:0pt;width:185.25pt;z-index:25170022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(подпись поступающего)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1" o:spid="_x0000_s2121" o:spt="32" type="#_x0000_t32" style="position:absolute;left:0pt;margin-left:336.8pt;margin-top:23.95pt;height:0pt;width:185.25pt;z-index:25171558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С перечнем документов, необходимых для заселения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в общежитие, ознакомлен(а):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поступающего)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2" o:spid="_x0000_s2122" o:spt="32" type="#_x0000_t32" style="position:absolute;left:0pt;margin-left:38.25pt;margin-top:11.6pt;height:0pt;width:70.5pt;z-index:251697152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3" o:spid="_x0000_s2123" o:spt="32" type="#_x0000_t32" style="position:absolute;left:0pt;margin-left:132.75pt;margin-top:11.6pt;height:0pt;width:18.75pt;z-index:25169612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4" o:spid="_x0000_s2124" o:spt="32" type="#_x0000_t32" style="position:absolute;left:0pt;margin-left:6.75pt;margin-top:11.6pt;height:0pt;width:18.75pt;z-index:25169510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>«       »                            20          г.</w:t>
      </w:r>
      <w:r>
        <w:rPr>
          <w:rFonts w:ascii="Times New Roman" w:hAnsi="Times New Roman" w:cs="Times New Roman"/>
          <w:sz w:val="24"/>
          <w:szCs w:val="24"/>
          <w:lang w:eastAsia="ru-RU"/>
        </w:rPr>
        <w:pict>
          <v:shape id="_x0000_s2125" o:spid="_x0000_s2125" o:spt="32" type="#_x0000_t32" style="position:absolute;left:0pt;margin-left:330pt;margin-top:11.7pt;height:0pt;width:185.25pt;z-index:25169920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 xml:space="preserve">  </w:t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  <w:t/>
      </w:r>
      <w:r>
        <w:rPr>
          <w:rFonts w:hint="default" w:ascii="Times New Roman" w:hAnsi="Times New Roman" w:cs="Times New Roman"/>
          <w:sz w:val="18"/>
          <w:szCs w:val="24"/>
          <w:lang w:val="ru-RU"/>
        </w:rPr>
        <w:tab/>
      </w:r>
      <w:r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6"/>
          <w:szCs w:val="24"/>
        </w:rPr>
        <w:t>подпись технического секретаря  приемной комиссии)</w:t>
      </w:r>
    </w:p>
    <w:sectPr>
      <w:pgSz w:w="11906" w:h="16838"/>
      <w:pgMar w:top="127" w:right="720" w:bottom="211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72A27"/>
    <w:rsid w:val="000040D0"/>
    <w:rsid w:val="0002397C"/>
    <w:rsid w:val="00057997"/>
    <w:rsid w:val="00080CD8"/>
    <w:rsid w:val="000B77F3"/>
    <w:rsid w:val="000C7A89"/>
    <w:rsid w:val="000D1E8D"/>
    <w:rsid w:val="000D3B18"/>
    <w:rsid w:val="000D6BB7"/>
    <w:rsid w:val="000E2A66"/>
    <w:rsid w:val="000F0C69"/>
    <w:rsid w:val="00132222"/>
    <w:rsid w:val="00147B67"/>
    <w:rsid w:val="00155A44"/>
    <w:rsid w:val="00182258"/>
    <w:rsid w:val="001B4CCB"/>
    <w:rsid w:val="00264B9B"/>
    <w:rsid w:val="002B6B13"/>
    <w:rsid w:val="002B7038"/>
    <w:rsid w:val="002D6E5B"/>
    <w:rsid w:val="002E34E2"/>
    <w:rsid w:val="002E49B2"/>
    <w:rsid w:val="00322CC6"/>
    <w:rsid w:val="00382737"/>
    <w:rsid w:val="003D39D0"/>
    <w:rsid w:val="00431B52"/>
    <w:rsid w:val="00437A6F"/>
    <w:rsid w:val="004435BC"/>
    <w:rsid w:val="0047515B"/>
    <w:rsid w:val="00482FC4"/>
    <w:rsid w:val="00483DDF"/>
    <w:rsid w:val="004903AF"/>
    <w:rsid w:val="005324F4"/>
    <w:rsid w:val="00533CFC"/>
    <w:rsid w:val="00537650"/>
    <w:rsid w:val="00544338"/>
    <w:rsid w:val="0055442C"/>
    <w:rsid w:val="005B1C80"/>
    <w:rsid w:val="005E283C"/>
    <w:rsid w:val="0061594A"/>
    <w:rsid w:val="00646AAB"/>
    <w:rsid w:val="00693059"/>
    <w:rsid w:val="00697C4D"/>
    <w:rsid w:val="006A6947"/>
    <w:rsid w:val="006B5A72"/>
    <w:rsid w:val="006E569B"/>
    <w:rsid w:val="006F3A4C"/>
    <w:rsid w:val="0070274D"/>
    <w:rsid w:val="007112E0"/>
    <w:rsid w:val="00731B48"/>
    <w:rsid w:val="00793D84"/>
    <w:rsid w:val="007E6971"/>
    <w:rsid w:val="008336D0"/>
    <w:rsid w:val="008355B9"/>
    <w:rsid w:val="0083625D"/>
    <w:rsid w:val="008457C0"/>
    <w:rsid w:val="008646E4"/>
    <w:rsid w:val="00867F9E"/>
    <w:rsid w:val="008745C0"/>
    <w:rsid w:val="008861B9"/>
    <w:rsid w:val="008A5A67"/>
    <w:rsid w:val="008B0037"/>
    <w:rsid w:val="008D73DC"/>
    <w:rsid w:val="008F7E57"/>
    <w:rsid w:val="009032A5"/>
    <w:rsid w:val="009447FE"/>
    <w:rsid w:val="00956455"/>
    <w:rsid w:val="00972161"/>
    <w:rsid w:val="00972824"/>
    <w:rsid w:val="00981E72"/>
    <w:rsid w:val="00992277"/>
    <w:rsid w:val="009F3BE6"/>
    <w:rsid w:val="00A1133A"/>
    <w:rsid w:val="00A75CA4"/>
    <w:rsid w:val="00AA7181"/>
    <w:rsid w:val="00AB1F7E"/>
    <w:rsid w:val="00AE68D0"/>
    <w:rsid w:val="00AF64DF"/>
    <w:rsid w:val="00B25D74"/>
    <w:rsid w:val="00B471D2"/>
    <w:rsid w:val="00B749BA"/>
    <w:rsid w:val="00B877EA"/>
    <w:rsid w:val="00BA445B"/>
    <w:rsid w:val="00C52FDB"/>
    <w:rsid w:val="00C92253"/>
    <w:rsid w:val="00CD0CF5"/>
    <w:rsid w:val="00D1367F"/>
    <w:rsid w:val="00D710A3"/>
    <w:rsid w:val="00DC6C34"/>
    <w:rsid w:val="00DD49C9"/>
    <w:rsid w:val="00E06AA3"/>
    <w:rsid w:val="00E27AD3"/>
    <w:rsid w:val="00E34850"/>
    <w:rsid w:val="00E74641"/>
    <w:rsid w:val="00E76669"/>
    <w:rsid w:val="00EC2CF1"/>
    <w:rsid w:val="00EE5191"/>
    <w:rsid w:val="00EE5811"/>
    <w:rsid w:val="00F02A0B"/>
    <w:rsid w:val="00F14AC2"/>
    <w:rsid w:val="00F233FF"/>
    <w:rsid w:val="00F611EE"/>
    <w:rsid w:val="00FC07D1"/>
    <w:rsid w:val="00FC28D3"/>
    <w:rsid w:val="1FF32CD2"/>
    <w:rsid w:val="340D73CD"/>
    <w:rsid w:val="4B667CDA"/>
    <w:rsid w:val="4DBB04E5"/>
    <w:rsid w:val="5B2D0EBF"/>
    <w:rsid w:val="6045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2"/>
        <o:r id="V:Rule4" type="connector" idref="#_x0000_s2053"/>
        <o:r id="V:Rule5" type="connector" idref="#_x0000_s2056"/>
        <o:r id="V:Rule6" type="connector" idref="#_x0000_s2057"/>
        <o:r id="V:Rule7" type="connector" idref="#_x0000_s2058"/>
        <o:r id="V:Rule8" type="connector" idref="#_x0000_s2059"/>
        <o:r id="V:Rule9" type="connector" idref="#_x0000_s2060"/>
        <o:r id="V:Rule10" type="connector" idref="#_x0000_s2061"/>
        <o:r id="V:Rule11" type="connector" idref="#_x0000_s2062"/>
        <o:r id="V:Rule12" type="connector" idref="#_x0000_s2063"/>
        <o:r id="V:Rule13" type="connector" idref="#_x0000_s2071"/>
        <o:r id="V:Rule14" type="connector" idref="#_x0000_s2078"/>
        <o:r id="V:Rule15" type="connector" idref="#_x0000_s2079"/>
        <o:r id="V:Rule16" type="connector" idref="#_x0000_s2080"/>
        <o:r id="V:Rule17" type="connector" idref="#_x0000_s2081"/>
        <o:r id="V:Rule18" type="connector" idref="#_x0000_s2082"/>
        <o:r id="V:Rule19" type="connector" idref="#_x0000_s2087"/>
        <o:r id="V:Rule20" type="connector" idref="#_x0000_s2091"/>
        <o:r id="V:Rule21" type="connector" idref="#_x0000_s2092"/>
        <o:r id="V:Rule22" type="connector" idref="#_x0000_s2093"/>
        <o:r id="V:Rule23" type="connector" idref="#_x0000_s2094"/>
        <o:r id="V:Rule24" type="connector" idref="#_x0000_s2095"/>
        <o:r id="V:Rule25" type="connector" idref="#_x0000_s2104"/>
        <o:r id="V:Rule26" type="connector" idref="#_x0000_s2105"/>
        <o:r id="V:Rule27" type="connector" idref="#_x0000_s2106"/>
        <o:r id="V:Rule28" type="connector" idref="#_x0000_s2107"/>
        <o:r id="V:Rule29" type="connector" idref="#_x0000_s2108"/>
        <o:r id="V:Rule30" type="connector" idref="#_x0000_s2109"/>
        <o:r id="V:Rule31" type="connector" idref="#_x0000_s2112"/>
        <o:r id="V:Rule32" type="connector" idref="#_x0000_s2113"/>
        <o:r id="V:Rule33" type="connector" idref="#_x0000_s2114"/>
        <o:r id="V:Rule34" type="connector" idref="#_x0000_s2115"/>
        <o:r id="V:Rule35" type="connector" idref="#_x0000_s2116"/>
        <o:r id="V:Rule36" type="connector" idref="#_x0000_s2117"/>
        <o:r id="V:Rule37" type="connector" idref="#_x0000_s2118"/>
        <o:r id="V:Rule38" type="connector" idref="#_x0000_s2119"/>
        <o:r id="V:Rule39" type="connector" idref="#_x0000_s2120"/>
        <o:r id="V:Rule40" type="connector" idref="#_x0000_s2121"/>
        <o:r id="V:Rule41" type="connector" idref="#_x0000_s2122"/>
        <o:r id="V:Rule42" type="connector" idref="#_x0000_s2123"/>
        <o:r id="V:Rule43" type="connector" idref="#_x0000_s2124"/>
        <o:r id="V:Rule44" type="connector" idref="#_x0000_s212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29"/>
    <customShpInfo spid="_x0000_s2128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52E99C-76FB-4E61-9825-A6E795210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4775</Characters>
  <Lines>39</Lines>
  <Paragraphs>11</Paragraphs>
  <TotalTime>71</TotalTime>
  <ScaleCrop>false</ScaleCrop>
  <LinksUpToDate>false</LinksUpToDate>
  <CharactersWithSpaces>5601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2003-12-31T23:35:00Z</dcterms:created>
  <dc:creator>User</dc:creator>
  <cp:lastModifiedBy>user</cp:lastModifiedBy>
  <cp:lastPrinted>2024-05-16T06:59:18Z</cp:lastPrinted>
  <dcterms:modified xsi:type="dcterms:W3CDTF">2024-05-16T06:59:23Z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E12486CE597A4D8F93E7AF6A7102A79D</vt:lpwstr>
  </property>
</Properties>
</file>